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50C1" w14:textId="77777777" w:rsidR="00AA6063" w:rsidRDefault="00AA6063">
      <w:pPr>
        <w:pStyle w:val="a3"/>
        <w:ind w:left="0"/>
        <w:rPr>
          <w:sz w:val="20"/>
        </w:rPr>
      </w:pPr>
    </w:p>
    <w:p w14:paraId="38E2C46B" w14:textId="77777777" w:rsidR="00AA6063" w:rsidRDefault="00AA6063">
      <w:pPr>
        <w:pStyle w:val="a3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57"/>
        <w:gridCol w:w="4617"/>
      </w:tblGrid>
      <w:tr w:rsidR="00AA6063" w14:paraId="6E1CB9FE" w14:textId="77777777">
        <w:trPr>
          <w:trHeight w:val="267"/>
        </w:trPr>
        <w:tc>
          <w:tcPr>
            <w:tcW w:w="4857" w:type="dxa"/>
          </w:tcPr>
          <w:p w14:paraId="6E962192" w14:textId="7CE3CB3C" w:rsidR="00AA6063" w:rsidRPr="006F58F2" w:rsidRDefault="00000000">
            <w:pPr>
              <w:pStyle w:val="TableParagraph"/>
              <w:spacing w:before="0" w:line="244" w:lineRule="exact"/>
              <w:rPr>
                <w:b/>
                <w:bCs/>
              </w:rPr>
            </w:pPr>
            <w:r w:rsidRPr="006F58F2">
              <w:rPr>
                <w:b/>
                <w:bCs/>
                <w:spacing w:val="-2"/>
              </w:rPr>
              <w:t>ПРИНЯТО</w:t>
            </w:r>
          </w:p>
        </w:tc>
        <w:tc>
          <w:tcPr>
            <w:tcW w:w="4617" w:type="dxa"/>
          </w:tcPr>
          <w:p w14:paraId="1092E30A" w14:textId="7BE52F92" w:rsidR="00AA6063" w:rsidRPr="006F58F2" w:rsidRDefault="00000000">
            <w:pPr>
              <w:pStyle w:val="TableParagraph"/>
              <w:spacing w:before="0" w:line="244" w:lineRule="exact"/>
              <w:ind w:left="912"/>
              <w:rPr>
                <w:b/>
                <w:bCs/>
              </w:rPr>
            </w:pPr>
            <w:r w:rsidRPr="006F58F2">
              <w:rPr>
                <w:b/>
                <w:bCs/>
                <w:spacing w:val="-2"/>
              </w:rPr>
              <w:t>УТВЕРЖДЕНО</w:t>
            </w:r>
          </w:p>
        </w:tc>
      </w:tr>
      <w:tr w:rsidR="00AA6063" w14:paraId="596BA190" w14:textId="77777777">
        <w:trPr>
          <w:trHeight w:val="873"/>
        </w:trPr>
        <w:tc>
          <w:tcPr>
            <w:tcW w:w="4857" w:type="dxa"/>
          </w:tcPr>
          <w:p w14:paraId="5F182A6D" w14:textId="77777777" w:rsidR="00AA6063" w:rsidRDefault="00000000" w:rsidP="009C1BEF">
            <w:pPr>
              <w:pStyle w:val="TableParagraph"/>
            </w:pPr>
            <w:r>
              <w:t>Педагогическим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советом</w:t>
            </w:r>
          </w:p>
          <w:p w14:paraId="3D2079D4" w14:textId="74B7DC71" w:rsidR="00AA6063" w:rsidRDefault="00000000">
            <w:pPr>
              <w:pStyle w:val="TableParagraph"/>
              <w:spacing w:before="3" w:line="290" w:lineRule="atLeast"/>
              <w:ind w:right="2307"/>
            </w:pPr>
            <w:bookmarkStart w:id="0" w:name="_Hlk185861893"/>
            <w:r>
              <w:t>МБДОУ</w:t>
            </w:r>
            <w:r>
              <w:rPr>
                <w:spacing w:val="-14"/>
              </w:rPr>
              <w:t xml:space="preserve"> </w:t>
            </w:r>
            <w:r>
              <w:t>Д/с</w:t>
            </w:r>
            <w:r>
              <w:rPr>
                <w:spacing w:val="-14"/>
              </w:rPr>
              <w:t xml:space="preserve"> </w:t>
            </w:r>
            <w:r>
              <w:t>«</w:t>
            </w:r>
            <w:r w:rsidR="009C1BEF">
              <w:t>Солнышко</w:t>
            </w:r>
            <w:r>
              <w:t>» с.</w:t>
            </w:r>
            <w:r w:rsidR="009C1BEF">
              <w:t xml:space="preserve"> Южный Урал</w:t>
            </w:r>
            <w:bookmarkEnd w:id="0"/>
          </w:p>
        </w:tc>
        <w:tc>
          <w:tcPr>
            <w:tcW w:w="4617" w:type="dxa"/>
          </w:tcPr>
          <w:p w14:paraId="5C5863DC" w14:textId="77777777" w:rsidR="00AA6063" w:rsidRDefault="009C1BEF">
            <w:pPr>
              <w:pStyle w:val="TableParagraph"/>
              <w:spacing w:line="278" w:lineRule="auto"/>
              <w:ind w:left="912"/>
            </w:pPr>
            <w:r>
              <w:t xml:space="preserve">Приказом </w:t>
            </w:r>
            <w:r w:rsidR="00000000">
              <w:t>МБДОУ</w:t>
            </w:r>
            <w:r w:rsidR="00000000">
              <w:rPr>
                <w:spacing w:val="-13"/>
              </w:rPr>
              <w:t xml:space="preserve"> </w:t>
            </w:r>
            <w:r w:rsidR="00000000">
              <w:t>Д/с</w:t>
            </w:r>
            <w:r w:rsidR="00000000">
              <w:rPr>
                <w:spacing w:val="-10"/>
              </w:rPr>
              <w:t xml:space="preserve"> </w:t>
            </w:r>
            <w:r w:rsidR="00000000">
              <w:t>«</w:t>
            </w:r>
            <w:r>
              <w:t>Солнышко</w:t>
            </w:r>
            <w:r w:rsidR="00000000">
              <w:t>» с.</w:t>
            </w:r>
            <w:r>
              <w:t xml:space="preserve"> Южный Урал</w:t>
            </w:r>
          </w:p>
          <w:p w14:paraId="21EE98E1" w14:textId="450A177E" w:rsidR="009C1BEF" w:rsidRDefault="009C1BEF">
            <w:pPr>
              <w:pStyle w:val="TableParagraph"/>
              <w:spacing w:line="278" w:lineRule="auto"/>
              <w:ind w:left="912"/>
            </w:pPr>
            <w:r>
              <w:t xml:space="preserve">от </w:t>
            </w:r>
            <w:proofErr w:type="gramStart"/>
            <w:r>
              <w:t xml:space="preserve">«  </w:t>
            </w:r>
            <w:proofErr w:type="gramEnd"/>
            <w:r>
              <w:t xml:space="preserve"> » ____________ 2024 г. </w:t>
            </w:r>
            <w:r w:rsidR="006F58F2">
              <w:t>№ __</w:t>
            </w:r>
          </w:p>
        </w:tc>
      </w:tr>
      <w:tr w:rsidR="00AA6063" w14:paraId="7E907F36" w14:textId="77777777">
        <w:trPr>
          <w:trHeight w:val="290"/>
        </w:trPr>
        <w:tc>
          <w:tcPr>
            <w:tcW w:w="4857" w:type="dxa"/>
          </w:tcPr>
          <w:p w14:paraId="11220980" w14:textId="50BA7605" w:rsidR="00AA6063" w:rsidRDefault="00000000">
            <w:pPr>
              <w:pStyle w:val="TableParagraph"/>
              <w:tabs>
                <w:tab w:val="left" w:pos="2653"/>
              </w:tabs>
            </w:pPr>
            <w:r>
              <w:t>Протокол</w:t>
            </w:r>
            <w:r>
              <w:rPr>
                <w:spacing w:val="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«</w:t>
            </w:r>
            <w:r>
              <w:rPr>
                <w:spacing w:val="53"/>
                <w:u w:val="thick"/>
              </w:rPr>
              <w:t xml:space="preserve">  </w:t>
            </w:r>
            <w:r>
              <w:rPr>
                <w:spacing w:val="-2"/>
              </w:rPr>
              <w:t>_</w:t>
            </w:r>
            <w:proofErr w:type="gramEnd"/>
            <w:r>
              <w:rPr>
                <w:spacing w:val="-2"/>
              </w:rPr>
              <w:t>»_</w:t>
            </w:r>
            <w:r>
              <w:rPr>
                <w:u w:val="thick"/>
              </w:rPr>
              <w:tab/>
            </w:r>
            <w:r>
              <w:t>20</w:t>
            </w:r>
            <w:r>
              <w:rPr>
                <w:u w:val="single"/>
              </w:rPr>
              <w:t>24</w:t>
            </w:r>
            <w:r>
              <w:t>г.</w:t>
            </w:r>
            <w:r w:rsidR="006F58F2">
              <w:t xml:space="preserve"> № __</w:t>
            </w:r>
          </w:p>
        </w:tc>
        <w:tc>
          <w:tcPr>
            <w:tcW w:w="4617" w:type="dxa"/>
          </w:tcPr>
          <w:p w14:paraId="61D33476" w14:textId="25EC8112" w:rsidR="00AA6063" w:rsidRDefault="00AA6063" w:rsidP="009C1BEF">
            <w:pPr>
              <w:pStyle w:val="TableParagraph"/>
              <w:tabs>
                <w:tab w:val="left" w:pos="2784"/>
              </w:tabs>
              <w:ind w:left="0"/>
            </w:pPr>
          </w:p>
        </w:tc>
      </w:tr>
      <w:tr w:rsidR="00AA6063" w14:paraId="67C00516" w14:textId="77777777">
        <w:trPr>
          <w:trHeight w:val="267"/>
        </w:trPr>
        <w:tc>
          <w:tcPr>
            <w:tcW w:w="4857" w:type="dxa"/>
          </w:tcPr>
          <w:p w14:paraId="086D2D7C" w14:textId="77777777" w:rsidR="00AA6063" w:rsidRDefault="00AA606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617" w:type="dxa"/>
          </w:tcPr>
          <w:p w14:paraId="5F76B30E" w14:textId="78F7A5FC" w:rsidR="00AA6063" w:rsidRDefault="00AA6063" w:rsidP="009C1BEF">
            <w:pPr>
              <w:pStyle w:val="TableParagraph"/>
              <w:tabs>
                <w:tab w:val="left" w:pos="2121"/>
              </w:tabs>
              <w:spacing w:line="233" w:lineRule="exact"/>
              <w:ind w:left="0"/>
            </w:pPr>
          </w:p>
        </w:tc>
      </w:tr>
    </w:tbl>
    <w:p w14:paraId="4C901780" w14:textId="7F15B55E" w:rsidR="00AA6063" w:rsidRDefault="00AA6063" w:rsidP="006F58F2">
      <w:pPr>
        <w:pStyle w:val="a3"/>
        <w:spacing w:before="39"/>
        <w:ind w:left="0"/>
      </w:pPr>
    </w:p>
    <w:p w14:paraId="5DEFF371" w14:textId="4CC0F026" w:rsidR="00AA6063" w:rsidRPr="006F58F2" w:rsidRDefault="006F58F2" w:rsidP="006F58F2">
      <w:pPr>
        <w:pStyle w:val="a3"/>
        <w:ind w:left="0"/>
        <w:rPr>
          <w:b/>
          <w:bCs/>
          <w:sz w:val="20"/>
        </w:rPr>
        <w:sectPr w:rsidR="00AA6063" w:rsidRPr="006F58F2">
          <w:type w:val="continuous"/>
          <w:pgSz w:w="11910" w:h="16840"/>
          <w:pgMar w:top="1040" w:right="708" w:bottom="280" w:left="992" w:header="720" w:footer="720" w:gutter="0"/>
          <w:cols w:space="720"/>
        </w:sectPr>
      </w:pPr>
      <w:r>
        <w:rPr>
          <w:b/>
          <w:bCs/>
          <w:sz w:val="20"/>
        </w:rPr>
        <w:t xml:space="preserve">  </w:t>
      </w:r>
      <w:r w:rsidRPr="006F58F2">
        <w:rPr>
          <w:b/>
          <w:bCs/>
          <w:sz w:val="20"/>
        </w:rPr>
        <w:t>УЧТЕНО</w:t>
      </w:r>
    </w:p>
    <w:p w14:paraId="79E05102" w14:textId="790A99C3" w:rsidR="006F58F2" w:rsidRDefault="006F58F2" w:rsidP="006F58F2">
      <w:pPr>
        <w:pStyle w:val="a3"/>
        <w:tabs>
          <w:tab w:val="left" w:pos="2919"/>
        </w:tabs>
        <w:spacing w:before="154"/>
        <w:ind w:left="0" w:right="38"/>
      </w:pPr>
      <w:r>
        <w:t xml:space="preserve">  М</w:t>
      </w:r>
      <w:r w:rsidR="00000000">
        <w:t>нени</w:t>
      </w:r>
      <w:r>
        <w:t>е</w:t>
      </w:r>
      <w:r w:rsidR="00000000">
        <w:t xml:space="preserve"> Совета родителей </w:t>
      </w:r>
    </w:p>
    <w:p w14:paraId="50C3EB16" w14:textId="3F6D6167" w:rsidR="006F58F2" w:rsidRDefault="006F58F2" w:rsidP="006F58F2">
      <w:pPr>
        <w:pStyle w:val="a3"/>
        <w:tabs>
          <w:tab w:val="left" w:pos="2919"/>
        </w:tabs>
        <w:spacing w:before="154"/>
        <w:ind w:left="0" w:right="38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МБДОУ</w:t>
      </w:r>
      <w:r>
        <w:rPr>
          <w:spacing w:val="-14"/>
          <w:sz w:val="22"/>
        </w:rPr>
        <w:t xml:space="preserve"> </w:t>
      </w:r>
      <w:r>
        <w:rPr>
          <w:sz w:val="22"/>
        </w:rPr>
        <w:t>Д/с</w:t>
      </w:r>
      <w:r>
        <w:rPr>
          <w:spacing w:val="-14"/>
          <w:sz w:val="22"/>
        </w:rPr>
        <w:t xml:space="preserve"> </w:t>
      </w:r>
      <w:r>
        <w:rPr>
          <w:sz w:val="22"/>
        </w:rPr>
        <w:t>«</w:t>
      </w:r>
      <w:r>
        <w:t>Солнышко</w:t>
      </w:r>
      <w:r>
        <w:rPr>
          <w:sz w:val="22"/>
        </w:rPr>
        <w:t>»</w:t>
      </w:r>
    </w:p>
    <w:p w14:paraId="1DC69986" w14:textId="623E7300" w:rsidR="006F58F2" w:rsidRDefault="006F58F2" w:rsidP="006F58F2">
      <w:pPr>
        <w:pStyle w:val="a3"/>
        <w:tabs>
          <w:tab w:val="left" w:pos="2919"/>
        </w:tabs>
        <w:spacing w:before="154"/>
        <w:ind w:left="0" w:right="38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>с.</w:t>
      </w:r>
      <w:r>
        <w:t xml:space="preserve"> Южный Урал</w:t>
      </w:r>
    </w:p>
    <w:p w14:paraId="7FEA2DBF" w14:textId="504028A7" w:rsidR="00AA6063" w:rsidRDefault="006F58F2" w:rsidP="006F58F2">
      <w:pPr>
        <w:pStyle w:val="a3"/>
        <w:tabs>
          <w:tab w:val="left" w:pos="2919"/>
        </w:tabs>
        <w:spacing w:before="154"/>
        <w:ind w:left="0" w:right="38"/>
      </w:pPr>
      <w:r>
        <w:t xml:space="preserve">  </w:t>
      </w:r>
      <w:r w:rsidR="00000000">
        <w:t xml:space="preserve">Протокол от </w:t>
      </w:r>
      <w:proofErr w:type="gramStart"/>
      <w:r w:rsidR="00000000">
        <w:t>«</w:t>
      </w:r>
      <w:r w:rsidR="00000000">
        <w:rPr>
          <w:spacing w:val="80"/>
          <w:w w:val="150"/>
          <w:u w:val="thick"/>
        </w:rPr>
        <w:t xml:space="preserve"> </w:t>
      </w:r>
      <w:r w:rsidR="00000000">
        <w:t>_</w:t>
      </w:r>
      <w:proofErr w:type="gramEnd"/>
      <w:r w:rsidR="00000000">
        <w:t>»_</w:t>
      </w:r>
      <w:r w:rsidR="00000000">
        <w:rPr>
          <w:u w:val="thick"/>
        </w:rPr>
        <w:tab/>
      </w:r>
      <w:r w:rsidR="00000000">
        <w:t>20</w:t>
      </w:r>
      <w:r w:rsidR="00000000">
        <w:rPr>
          <w:u w:val="single"/>
        </w:rPr>
        <w:t>24</w:t>
      </w:r>
      <w:r w:rsidR="00000000">
        <w:t>г.</w:t>
      </w:r>
      <w:r>
        <w:t xml:space="preserve"> № __</w:t>
      </w:r>
    </w:p>
    <w:p w14:paraId="4FF3016D" w14:textId="77777777" w:rsidR="006F58F2" w:rsidRDefault="006F58F2" w:rsidP="006F58F2">
      <w:pPr>
        <w:pStyle w:val="a3"/>
        <w:tabs>
          <w:tab w:val="left" w:pos="2919"/>
        </w:tabs>
        <w:spacing w:before="154"/>
        <w:ind w:left="0" w:right="38"/>
      </w:pPr>
    </w:p>
    <w:p w14:paraId="368532FF" w14:textId="77777777" w:rsidR="006F58F2" w:rsidRDefault="006F58F2" w:rsidP="006F58F2">
      <w:pPr>
        <w:pStyle w:val="a3"/>
        <w:tabs>
          <w:tab w:val="left" w:pos="2919"/>
        </w:tabs>
        <w:spacing w:before="154"/>
        <w:ind w:left="0" w:right="38"/>
      </w:pPr>
    </w:p>
    <w:p w14:paraId="04A99F10" w14:textId="77777777" w:rsidR="006F58F2" w:rsidRDefault="006F58F2" w:rsidP="006F58F2">
      <w:pPr>
        <w:pStyle w:val="a3"/>
        <w:tabs>
          <w:tab w:val="left" w:pos="2919"/>
        </w:tabs>
        <w:spacing w:before="154"/>
        <w:ind w:left="0" w:right="38"/>
      </w:pPr>
    </w:p>
    <w:p w14:paraId="33450443" w14:textId="77777777" w:rsidR="006F58F2" w:rsidRPr="006F58F2" w:rsidRDefault="006F58F2" w:rsidP="006F58F2">
      <w:pPr>
        <w:pStyle w:val="a3"/>
        <w:tabs>
          <w:tab w:val="left" w:pos="2919"/>
        </w:tabs>
        <w:spacing w:before="154"/>
        <w:ind w:left="0" w:right="38"/>
      </w:pPr>
    </w:p>
    <w:p w14:paraId="55E9E75B" w14:textId="77777777" w:rsidR="00AA6063" w:rsidRDefault="00000000">
      <w:pPr>
        <w:pStyle w:val="a4"/>
      </w:pPr>
      <w:r>
        <w:rPr>
          <w:spacing w:val="-2"/>
        </w:rPr>
        <w:t>Положение</w:t>
      </w:r>
    </w:p>
    <w:p w14:paraId="095D685A" w14:textId="795CBB7C" w:rsidR="00AA6063" w:rsidRPr="009C1BEF" w:rsidRDefault="00000000">
      <w:pPr>
        <w:spacing w:before="79" w:line="276" w:lineRule="auto"/>
        <w:ind w:right="4"/>
        <w:jc w:val="center"/>
        <w:rPr>
          <w:b/>
          <w:iCs/>
          <w:sz w:val="32"/>
        </w:rPr>
      </w:pPr>
      <w:r>
        <w:rPr>
          <w:b/>
          <w:sz w:val="32"/>
        </w:rPr>
        <w:t>о порядке применения электронного обучения,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 xml:space="preserve">дистанционных образовательных технологий при реализации основной образовательной программы дошкольного образования </w:t>
      </w:r>
      <w:r w:rsidR="006F58F2">
        <w:rPr>
          <w:b/>
          <w:sz w:val="32"/>
        </w:rPr>
        <w:t xml:space="preserve">в </w:t>
      </w:r>
      <w:r w:rsidR="009C1BEF">
        <w:rPr>
          <w:b/>
          <w:iCs/>
          <w:sz w:val="32"/>
        </w:rPr>
        <w:t>м</w:t>
      </w:r>
      <w:r w:rsidRPr="009C1BEF">
        <w:rPr>
          <w:b/>
          <w:iCs/>
          <w:sz w:val="32"/>
        </w:rPr>
        <w:t>униципально</w:t>
      </w:r>
      <w:r w:rsidR="006F58F2">
        <w:rPr>
          <w:b/>
          <w:iCs/>
          <w:sz w:val="32"/>
        </w:rPr>
        <w:t xml:space="preserve">м </w:t>
      </w:r>
      <w:r w:rsidRPr="009C1BEF">
        <w:rPr>
          <w:b/>
          <w:iCs/>
          <w:sz w:val="32"/>
        </w:rPr>
        <w:t>бюджетно</w:t>
      </w:r>
      <w:r w:rsidR="006F58F2">
        <w:rPr>
          <w:b/>
          <w:iCs/>
          <w:sz w:val="32"/>
        </w:rPr>
        <w:t>м</w:t>
      </w:r>
      <w:r w:rsidRPr="009C1BEF">
        <w:rPr>
          <w:b/>
          <w:iCs/>
          <w:spacing w:val="40"/>
          <w:sz w:val="32"/>
        </w:rPr>
        <w:t xml:space="preserve"> </w:t>
      </w:r>
      <w:r w:rsidRPr="009C1BEF">
        <w:rPr>
          <w:b/>
          <w:iCs/>
          <w:sz w:val="32"/>
        </w:rPr>
        <w:t>дошкольно</w:t>
      </w:r>
      <w:r w:rsidR="006F58F2">
        <w:rPr>
          <w:b/>
          <w:iCs/>
          <w:sz w:val="32"/>
        </w:rPr>
        <w:t>м</w:t>
      </w:r>
      <w:r w:rsidRPr="009C1BEF">
        <w:rPr>
          <w:b/>
          <w:iCs/>
          <w:sz w:val="32"/>
        </w:rPr>
        <w:t xml:space="preserve"> образовательно</w:t>
      </w:r>
      <w:r w:rsidR="00A44576">
        <w:rPr>
          <w:b/>
          <w:iCs/>
          <w:sz w:val="32"/>
        </w:rPr>
        <w:t>м</w:t>
      </w:r>
      <w:r w:rsidRPr="009C1BEF">
        <w:rPr>
          <w:b/>
          <w:iCs/>
          <w:sz w:val="32"/>
        </w:rPr>
        <w:t xml:space="preserve"> учреждени</w:t>
      </w:r>
      <w:r w:rsidR="00A44576">
        <w:rPr>
          <w:b/>
          <w:iCs/>
          <w:sz w:val="32"/>
        </w:rPr>
        <w:t>и</w:t>
      </w:r>
      <w:r w:rsidRPr="009C1BEF">
        <w:rPr>
          <w:b/>
          <w:iCs/>
          <w:sz w:val="32"/>
        </w:rPr>
        <w:t xml:space="preserve"> Детский сад общеразвивающего вида</w:t>
      </w:r>
      <w:r w:rsidR="009C1BEF" w:rsidRPr="009C1BEF">
        <w:rPr>
          <w:b/>
          <w:iCs/>
          <w:sz w:val="32"/>
        </w:rPr>
        <w:t xml:space="preserve"> с приоритетным направлением физического развития воспитанников </w:t>
      </w:r>
      <w:r w:rsidRPr="009C1BEF">
        <w:rPr>
          <w:b/>
          <w:iCs/>
          <w:sz w:val="32"/>
        </w:rPr>
        <w:t>«</w:t>
      </w:r>
      <w:r w:rsidR="009C1BEF" w:rsidRPr="009C1BEF">
        <w:rPr>
          <w:b/>
          <w:iCs/>
          <w:sz w:val="32"/>
        </w:rPr>
        <w:t>Солнышко</w:t>
      </w:r>
      <w:r w:rsidRPr="009C1BEF">
        <w:rPr>
          <w:b/>
          <w:iCs/>
          <w:sz w:val="32"/>
        </w:rPr>
        <w:t>»</w:t>
      </w:r>
      <w:r w:rsidRPr="009C1BEF">
        <w:rPr>
          <w:b/>
          <w:iCs/>
          <w:spacing w:val="-6"/>
          <w:sz w:val="32"/>
        </w:rPr>
        <w:t xml:space="preserve"> </w:t>
      </w:r>
      <w:r w:rsidRPr="009C1BEF">
        <w:rPr>
          <w:b/>
          <w:iCs/>
          <w:sz w:val="32"/>
        </w:rPr>
        <w:t>с.</w:t>
      </w:r>
      <w:r w:rsidR="009C1BEF" w:rsidRPr="009C1BEF">
        <w:rPr>
          <w:b/>
          <w:iCs/>
          <w:sz w:val="32"/>
        </w:rPr>
        <w:t xml:space="preserve"> </w:t>
      </w:r>
      <w:r w:rsidR="009C1BEF" w:rsidRPr="009C1BEF">
        <w:rPr>
          <w:b/>
          <w:iCs/>
          <w:spacing w:val="-5"/>
          <w:sz w:val="32"/>
        </w:rPr>
        <w:t>Южный Урал</w:t>
      </w:r>
      <w:r w:rsidRPr="009C1BEF">
        <w:rPr>
          <w:b/>
          <w:iCs/>
          <w:spacing w:val="40"/>
          <w:sz w:val="32"/>
        </w:rPr>
        <w:t xml:space="preserve"> </w:t>
      </w:r>
      <w:r w:rsidRPr="009C1BEF">
        <w:rPr>
          <w:b/>
          <w:iCs/>
          <w:sz w:val="32"/>
        </w:rPr>
        <w:t>Оренбургского района Оренбургской области</w:t>
      </w:r>
    </w:p>
    <w:p w14:paraId="5F78F373" w14:textId="77777777" w:rsidR="00AA6063" w:rsidRPr="009C1BEF" w:rsidRDefault="00AA6063">
      <w:pPr>
        <w:pStyle w:val="a3"/>
        <w:ind w:left="0"/>
        <w:rPr>
          <w:b/>
          <w:iCs/>
          <w:sz w:val="32"/>
        </w:rPr>
      </w:pPr>
    </w:p>
    <w:p w14:paraId="3E2069CE" w14:textId="77777777" w:rsidR="00AA6063" w:rsidRDefault="00AA6063">
      <w:pPr>
        <w:pStyle w:val="a3"/>
        <w:ind w:left="0"/>
        <w:rPr>
          <w:b/>
          <w:i/>
          <w:sz w:val="32"/>
        </w:rPr>
      </w:pPr>
    </w:p>
    <w:p w14:paraId="7C87D44E" w14:textId="77777777" w:rsidR="00AA6063" w:rsidRDefault="00AA6063">
      <w:pPr>
        <w:pStyle w:val="a3"/>
        <w:ind w:left="0"/>
        <w:rPr>
          <w:b/>
          <w:i/>
          <w:sz w:val="32"/>
        </w:rPr>
      </w:pPr>
    </w:p>
    <w:p w14:paraId="01E8B7B0" w14:textId="77777777" w:rsidR="00AA6063" w:rsidRDefault="00AA6063">
      <w:pPr>
        <w:pStyle w:val="a3"/>
        <w:ind w:left="0"/>
        <w:rPr>
          <w:b/>
          <w:i/>
          <w:sz w:val="32"/>
        </w:rPr>
      </w:pPr>
    </w:p>
    <w:p w14:paraId="57DB9E72" w14:textId="77777777" w:rsidR="00AA6063" w:rsidRDefault="00AA6063">
      <w:pPr>
        <w:pStyle w:val="a3"/>
        <w:ind w:left="0"/>
        <w:rPr>
          <w:b/>
          <w:i/>
          <w:sz w:val="32"/>
        </w:rPr>
      </w:pPr>
    </w:p>
    <w:p w14:paraId="1F5A6E82" w14:textId="77777777" w:rsidR="00AA6063" w:rsidRDefault="00AA6063">
      <w:pPr>
        <w:pStyle w:val="a3"/>
        <w:ind w:left="0"/>
        <w:rPr>
          <w:b/>
          <w:i/>
          <w:sz w:val="32"/>
        </w:rPr>
      </w:pPr>
    </w:p>
    <w:p w14:paraId="6B4E3BB4" w14:textId="77777777" w:rsidR="00AA6063" w:rsidRDefault="00AA6063">
      <w:pPr>
        <w:pStyle w:val="a3"/>
        <w:ind w:left="0"/>
        <w:rPr>
          <w:b/>
          <w:i/>
          <w:sz w:val="32"/>
        </w:rPr>
      </w:pPr>
    </w:p>
    <w:p w14:paraId="3355575C" w14:textId="77777777" w:rsidR="00AA6063" w:rsidRDefault="00AA6063">
      <w:pPr>
        <w:pStyle w:val="a3"/>
        <w:ind w:left="0"/>
        <w:rPr>
          <w:b/>
          <w:i/>
          <w:sz w:val="32"/>
        </w:rPr>
      </w:pPr>
    </w:p>
    <w:p w14:paraId="6C053EB5" w14:textId="77777777" w:rsidR="00AA6063" w:rsidRDefault="00AA6063">
      <w:pPr>
        <w:pStyle w:val="a3"/>
        <w:spacing w:before="199"/>
        <w:ind w:left="0"/>
        <w:rPr>
          <w:b/>
          <w:i/>
          <w:sz w:val="32"/>
        </w:rPr>
      </w:pPr>
    </w:p>
    <w:p w14:paraId="5D8D61D2" w14:textId="166D2223" w:rsidR="00AA6063" w:rsidRDefault="00AA6063" w:rsidP="006F58F2">
      <w:pPr>
        <w:ind w:left="2" w:right="4"/>
        <w:jc w:val="center"/>
        <w:rPr>
          <w:b/>
        </w:rPr>
        <w:sectPr w:rsidR="00AA6063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14:paraId="13EEAC21" w14:textId="77777777" w:rsidR="00AA6063" w:rsidRDefault="00000000">
      <w:pPr>
        <w:pStyle w:val="1"/>
        <w:numPr>
          <w:ilvl w:val="0"/>
          <w:numId w:val="4"/>
        </w:numPr>
        <w:tabs>
          <w:tab w:val="left" w:pos="4213"/>
        </w:tabs>
        <w:spacing w:before="70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464E249C" w14:textId="49C2A557" w:rsidR="00AA6063" w:rsidRDefault="00000000">
      <w:pPr>
        <w:pStyle w:val="a5"/>
        <w:numPr>
          <w:ilvl w:val="1"/>
          <w:numId w:val="4"/>
        </w:numPr>
        <w:tabs>
          <w:tab w:val="left" w:pos="735"/>
        </w:tabs>
        <w:spacing w:before="113" w:line="242" w:lineRule="auto"/>
        <w:ind w:right="139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применения электронного обучения, дистанционных технологий при реализации основной 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образования, в том числе при проведении учебных занятий,</w:t>
      </w:r>
      <w:r>
        <w:rPr>
          <w:spacing w:val="40"/>
          <w:sz w:val="24"/>
        </w:rPr>
        <w:t xml:space="preserve"> </w:t>
      </w:r>
      <w:r w:rsidRPr="006F58F2">
        <w:rPr>
          <w:iCs/>
          <w:sz w:val="24"/>
        </w:rPr>
        <w:t>муниципального бюджетного</w:t>
      </w:r>
      <w:r w:rsidRPr="006F58F2">
        <w:rPr>
          <w:iCs/>
          <w:spacing w:val="40"/>
          <w:sz w:val="24"/>
        </w:rPr>
        <w:t xml:space="preserve"> </w:t>
      </w:r>
      <w:r w:rsidRPr="006F58F2">
        <w:rPr>
          <w:iCs/>
          <w:sz w:val="24"/>
        </w:rPr>
        <w:t>дошкольного образовательного учреждения Детский сад общеразвивающего</w:t>
      </w:r>
      <w:r w:rsidRPr="006F58F2">
        <w:rPr>
          <w:iCs/>
          <w:spacing w:val="40"/>
          <w:sz w:val="24"/>
        </w:rPr>
        <w:t xml:space="preserve"> </w:t>
      </w:r>
      <w:proofErr w:type="gramStart"/>
      <w:r w:rsidRPr="006F58F2">
        <w:rPr>
          <w:iCs/>
          <w:sz w:val="24"/>
        </w:rPr>
        <w:t>вида</w:t>
      </w:r>
      <w:r>
        <w:rPr>
          <w:i/>
          <w:sz w:val="24"/>
        </w:rPr>
        <w:t xml:space="preserve">  </w:t>
      </w:r>
      <w:r w:rsidR="006F58F2" w:rsidRPr="006F58F2">
        <w:rPr>
          <w:bCs/>
          <w:iCs/>
          <w:sz w:val="24"/>
          <w:szCs w:val="24"/>
        </w:rPr>
        <w:t>с</w:t>
      </w:r>
      <w:proofErr w:type="gramEnd"/>
      <w:r w:rsidR="006F58F2" w:rsidRPr="006F58F2">
        <w:rPr>
          <w:bCs/>
          <w:iCs/>
          <w:sz w:val="24"/>
          <w:szCs w:val="24"/>
        </w:rPr>
        <w:t xml:space="preserve"> приоритетным направлением физического развития воспитанников «Солнышко»</w:t>
      </w:r>
      <w:r w:rsidR="006F58F2" w:rsidRPr="006F58F2">
        <w:rPr>
          <w:bCs/>
          <w:iCs/>
          <w:spacing w:val="-6"/>
          <w:sz w:val="24"/>
          <w:szCs w:val="24"/>
        </w:rPr>
        <w:t xml:space="preserve"> </w:t>
      </w:r>
      <w:r w:rsidR="006F58F2" w:rsidRPr="006F58F2">
        <w:rPr>
          <w:bCs/>
          <w:iCs/>
          <w:sz w:val="24"/>
          <w:szCs w:val="24"/>
        </w:rPr>
        <w:t xml:space="preserve">с. </w:t>
      </w:r>
      <w:r w:rsidR="006F58F2" w:rsidRPr="006F58F2">
        <w:rPr>
          <w:bCs/>
          <w:iCs/>
          <w:spacing w:val="-5"/>
          <w:sz w:val="24"/>
          <w:szCs w:val="24"/>
        </w:rPr>
        <w:t>Южный Урал</w:t>
      </w:r>
      <w:r w:rsidR="006F58F2">
        <w:rPr>
          <w:iCs/>
          <w:sz w:val="24"/>
        </w:rPr>
        <w:t xml:space="preserve"> </w:t>
      </w:r>
      <w:r w:rsidRPr="006F58F2">
        <w:rPr>
          <w:iCs/>
          <w:sz w:val="24"/>
        </w:rPr>
        <w:t>Оренбургского района Оренбургской области</w:t>
      </w:r>
      <w:r>
        <w:rPr>
          <w:i/>
          <w:sz w:val="24"/>
        </w:rPr>
        <w:t xml:space="preserve"> </w:t>
      </w:r>
      <w:r>
        <w:rPr>
          <w:sz w:val="24"/>
        </w:rPr>
        <w:t>(далее – Положение, детский сад, соответственно).</w:t>
      </w:r>
    </w:p>
    <w:p w14:paraId="3EDF5E79" w14:textId="77777777" w:rsidR="00AA6063" w:rsidRDefault="00000000">
      <w:pPr>
        <w:pStyle w:val="a5"/>
        <w:numPr>
          <w:ilvl w:val="1"/>
          <w:numId w:val="4"/>
        </w:numPr>
        <w:tabs>
          <w:tab w:val="left" w:pos="582"/>
        </w:tabs>
        <w:spacing w:before="7"/>
        <w:ind w:left="582" w:hanging="44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29.12.2012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14:paraId="1A380DB8" w14:textId="77777777" w:rsidR="00AA6063" w:rsidRDefault="00000000">
      <w:pPr>
        <w:pStyle w:val="a3"/>
        <w:spacing w:before="5"/>
        <w:jc w:val="both"/>
      </w:pPr>
      <w:r>
        <w:t>«Об</w:t>
      </w:r>
      <w:r>
        <w:rPr>
          <w:spacing w:val="43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Федерации»,</w:t>
      </w:r>
      <w:r>
        <w:rPr>
          <w:spacing w:val="45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законом</w:t>
      </w:r>
      <w:r>
        <w:rPr>
          <w:spacing w:val="38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27.07.2006</w:t>
      </w:r>
      <w:r>
        <w:rPr>
          <w:spacing w:val="42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152-</w:t>
      </w:r>
      <w:r>
        <w:rPr>
          <w:spacing w:val="-5"/>
        </w:rPr>
        <w:t>ФЗ</w:t>
      </w:r>
    </w:p>
    <w:p w14:paraId="73730370" w14:textId="77777777" w:rsidR="00AA6063" w:rsidRDefault="00000000">
      <w:pPr>
        <w:pStyle w:val="a3"/>
        <w:spacing w:before="3" w:line="242" w:lineRule="auto"/>
        <w:ind w:right="139"/>
        <w:jc w:val="both"/>
      </w:pPr>
      <w:r>
        <w:t>«О персональных данных». Постановление Российской Федерации от 11.10.2023№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методическими рекомендациями N 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технологий, утвержденных Федеральной службой по надзору в сфере защиты прав потребителей и благополучия человека 29 августа 2023 г., уставом детского сада.</w:t>
      </w:r>
    </w:p>
    <w:p w14:paraId="1E57D75A" w14:textId="77777777" w:rsidR="00AA6063" w:rsidRDefault="00AA6063">
      <w:pPr>
        <w:pStyle w:val="a3"/>
        <w:spacing w:before="18"/>
        <w:ind w:left="0"/>
      </w:pPr>
    </w:p>
    <w:p w14:paraId="2AED4E52" w14:textId="77777777" w:rsidR="00AA6063" w:rsidRDefault="00000000">
      <w:pPr>
        <w:pStyle w:val="1"/>
        <w:numPr>
          <w:ilvl w:val="0"/>
          <w:numId w:val="4"/>
        </w:numPr>
        <w:tabs>
          <w:tab w:val="left" w:pos="507"/>
        </w:tabs>
        <w:spacing w:before="1" w:line="244" w:lineRule="auto"/>
        <w:ind w:left="140" w:right="142" w:firstLine="0"/>
        <w:jc w:val="both"/>
      </w:pPr>
      <w:r>
        <w:t>Условия применения электронного обучения,</w:t>
      </w:r>
      <w:r>
        <w:rPr>
          <w:spacing w:val="40"/>
        </w:rPr>
        <w:t xml:space="preserve"> </w:t>
      </w:r>
      <w:r>
        <w:t xml:space="preserve">дистанционных образовательных </w:t>
      </w:r>
      <w:r>
        <w:rPr>
          <w:spacing w:val="-2"/>
        </w:rPr>
        <w:t>технологий</w:t>
      </w:r>
      <w:r>
        <w:rPr>
          <w:b w:val="0"/>
          <w:spacing w:val="-2"/>
        </w:rPr>
        <w:t>.</w:t>
      </w:r>
    </w:p>
    <w:p w14:paraId="6CE26339" w14:textId="77777777" w:rsidR="00AA6063" w:rsidRDefault="00000000">
      <w:pPr>
        <w:pStyle w:val="a5"/>
        <w:numPr>
          <w:ilvl w:val="1"/>
          <w:numId w:val="3"/>
        </w:numPr>
        <w:tabs>
          <w:tab w:val="left" w:pos="627"/>
        </w:tabs>
        <w:spacing w:line="242" w:lineRule="auto"/>
        <w:ind w:right="137" w:firstLine="0"/>
        <w:jc w:val="both"/>
        <w:rPr>
          <w:sz w:val="24"/>
        </w:rPr>
      </w:pPr>
      <w:r>
        <w:rPr>
          <w:sz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44056DD4" w14:textId="77777777" w:rsidR="00AA6063" w:rsidRDefault="00000000">
      <w:pPr>
        <w:pStyle w:val="a5"/>
        <w:numPr>
          <w:ilvl w:val="1"/>
          <w:numId w:val="3"/>
        </w:numPr>
        <w:tabs>
          <w:tab w:val="left" w:pos="670"/>
        </w:tabs>
        <w:spacing w:before="1" w:line="24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</w:t>
      </w:r>
      <w:r>
        <w:rPr>
          <w:spacing w:val="-2"/>
          <w:sz w:val="24"/>
        </w:rPr>
        <w:t>работников.</w:t>
      </w:r>
    </w:p>
    <w:p w14:paraId="1F533C0E" w14:textId="77777777" w:rsidR="00AA6063" w:rsidRDefault="00000000">
      <w:pPr>
        <w:pStyle w:val="a5"/>
        <w:numPr>
          <w:ilvl w:val="1"/>
          <w:numId w:val="3"/>
        </w:numPr>
        <w:tabs>
          <w:tab w:val="left" w:pos="615"/>
        </w:tabs>
        <w:spacing w:before="3" w:line="244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Местом осуществления образовательной деятельности при реализации образовательных программ дошкольного образования и дополнительных общеразвивающих программ с применением электронного обучения, дистанционных образовательных технологий является место нахождения дошкольная образовательная организация независимо от места нахождения </w:t>
      </w:r>
      <w:r>
        <w:rPr>
          <w:spacing w:val="-2"/>
          <w:sz w:val="24"/>
        </w:rPr>
        <w:t>обучающихся.</w:t>
      </w:r>
    </w:p>
    <w:p w14:paraId="573396FD" w14:textId="77777777" w:rsidR="00AA6063" w:rsidRDefault="00000000">
      <w:pPr>
        <w:pStyle w:val="a5"/>
        <w:numPr>
          <w:ilvl w:val="1"/>
          <w:numId w:val="3"/>
        </w:numPr>
        <w:tabs>
          <w:tab w:val="left" w:pos="752"/>
        </w:tabs>
        <w:spacing w:line="242" w:lineRule="auto"/>
        <w:ind w:right="140" w:firstLine="60"/>
        <w:jc w:val="both"/>
        <w:rPr>
          <w:sz w:val="24"/>
        </w:rPr>
      </w:pPr>
      <w:r>
        <w:rPr>
          <w:sz w:val="24"/>
        </w:rPr>
        <w:t>Реализация образовательной программы дошкольного образования с применением электронного обучения, дистанционных образовательных технологий может осуществляться в двух основных моделях: - педагог и дети (воспитанники)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дошкольного образования и дополнительных общеразвивающих программ педагог применяет элементы электронного обучения. - педагог и дети (воспитанники) находятся на удалении друг от друга. Осуществляется опосредованное взаимодействие педагога с детьми: образовательные программы дошкольного образования и дополнительные общеразвивающие программы с 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включают как </w:t>
      </w:r>
      <w:proofErr w:type="spellStart"/>
      <w:r>
        <w:rPr>
          <w:sz w:val="24"/>
        </w:rPr>
        <w:t>онлайнформат</w:t>
      </w:r>
      <w:proofErr w:type="spellEnd"/>
      <w:r>
        <w:rPr>
          <w:sz w:val="24"/>
        </w:rPr>
        <w:t xml:space="preserve"> (режим реального времени, синхронное обучение), так и </w:t>
      </w:r>
      <w:proofErr w:type="spellStart"/>
      <w:r>
        <w:rPr>
          <w:sz w:val="24"/>
        </w:rPr>
        <w:t>оффлайнформат</w:t>
      </w:r>
      <w:proofErr w:type="spellEnd"/>
      <w:r>
        <w:rPr>
          <w:sz w:val="24"/>
        </w:rPr>
        <w:t xml:space="preserve">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</w:t>
      </w:r>
      <w:proofErr w:type="gramStart"/>
      <w:r>
        <w:rPr>
          <w:sz w:val="24"/>
        </w:rPr>
        <w:t>необходимый</w:t>
      </w:r>
      <w:r>
        <w:rPr>
          <w:spacing w:val="43"/>
          <w:sz w:val="24"/>
        </w:rPr>
        <w:t xml:space="preserve">  </w:t>
      </w:r>
      <w:r>
        <w:rPr>
          <w:sz w:val="24"/>
        </w:rPr>
        <w:t>цифровой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образовательный</w:t>
      </w:r>
      <w:r>
        <w:rPr>
          <w:spacing w:val="45"/>
          <w:sz w:val="24"/>
        </w:rPr>
        <w:t xml:space="preserve">  </w:t>
      </w:r>
      <w:r>
        <w:rPr>
          <w:sz w:val="24"/>
        </w:rPr>
        <w:t>контент.</w:t>
      </w:r>
      <w:r>
        <w:rPr>
          <w:spacing w:val="45"/>
          <w:sz w:val="24"/>
        </w:rPr>
        <w:t xml:space="preserve">  </w:t>
      </w:r>
      <w:proofErr w:type="gramStart"/>
      <w:r>
        <w:rPr>
          <w:sz w:val="24"/>
        </w:rPr>
        <w:t>Ребенок</w:t>
      </w:r>
      <w:r>
        <w:rPr>
          <w:spacing w:val="46"/>
          <w:sz w:val="24"/>
        </w:rPr>
        <w:t xml:space="preserve">  </w:t>
      </w:r>
      <w:r>
        <w:rPr>
          <w:sz w:val="24"/>
        </w:rPr>
        <w:t>осваивает</w:t>
      </w:r>
      <w:proofErr w:type="gramEnd"/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образовательные</w:t>
      </w:r>
    </w:p>
    <w:p w14:paraId="713440B3" w14:textId="77777777" w:rsidR="00AA6063" w:rsidRDefault="00AA6063">
      <w:pPr>
        <w:pStyle w:val="a5"/>
        <w:spacing w:line="242" w:lineRule="auto"/>
        <w:rPr>
          <w:sz w:val="24"/>
        </w:rPr>
        <w:sectPr w:rsidR="00AA6063">
          <w:pgSz w:w="11910" w:h="16840"/>
          <w:pgMar w:top="1780" w:right="708" w:bottom="280" w:left="992" w:header="720" w:footer="720" w:gutter="0"/>
          <w:cols w:space="720"/>
        </w:sectPr>
      </w:pPr>
    </w:p>
    <w:p w14:paraId="7CA2F63B" w14:textId="77777777" w:rsidR="00AA6063" w:rsidRDefault="00000000">
      <w:pPr>
        <w:pStyle w:val="a3"/>
        <w:spacing w:before="71" w:line="244" w:lineRule="auto"/>
        <w:ind w:right="140"/>
        <w:jc w:val="both"/>
      </w:pPr>
      <w:r>
        <w:lastRenderedPageBreak/>
        <w:t>программы дошкольного образования и дополнительные общеразвивающие программы с помощью указанного контента в присутствии родителей (законных представителей).</w:t>
      </w:r>
    </w:p>
    <w:p w14:paraId="12CD2228" w14:textId="77777777" w:rsidR="00AA6063" w:rsidRDefault="00000000">
      <w:pPr>
        <w:pStyle w:val="a5"/>
        <w:numPr>
          <w:ilvl w:val="1"/>
          <w:numId w:val="2"/>
        </w:numPr>
        <w:tabs>
          <w:tab w:val="left" w:pos="646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>Решение о внедрении дошкольной образовательной организацией данной модели реализации образовательных программах дошкольного образования принимается при наступлении вынужденных обстоятельств (карантин, режим самоизоляции, чрезвычайная ситуация, продолжительная болезнь ребенка и др.) в случае отсутствия возможности организовать работу по реализации права на обучение по образовательным программам дошкольного образования на дому или в медицинской организации при длительном лечении и для воспитанников с ограниченными возможностями здоровья, которые препятствуют возможности регулярно посещать детский сад.</w:t>
      </w:r>
    </w:p>
    <w:p w14:paraId="62A42196" w14:textId="77777777" w:rsidR="00AA6063" w:rsidRDefault="00000000">
      <w:pPr>
        <w:pStyle w:val="a5"/>
        <w:numPr>
          <w:ilvl w:val="1"/>
          <w:numId w:val="2"/>
        </w:numPr>
        <w:tabs>
          <w:tab w:val="left" w:pos="519"/>
        </w:tabs>
        <w:spacing w:before="8" w:line="242" w:lineRule="auto"/>
        <w:ind w:right="138" w:firstLine="0"/>
        <w:jc w:val="both"/>
        <w:rPr>
          <w:sz w:val="24"/>
        </w:rPr>
      </w:pPr>
      <w:r>
        <w:rPr>
          <w:sz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дошкольного образования и дополнительных общеразвивающих программ должны осуществляться в соответствии с требованиями СП 2.4.3648-20 и СанПиН 1.2.3685-21.</w:t>
      </w:r>
    </w:p>
    <w:p w14:paraId="4DA95527" w14:textId="77777777" w:rsidR="00AA6063" w:rsidRDefault="00AA6063">
      <w:pPr>
        <w:pStyle w:val="a3"/>
        <w:spacing w:before="13"/>
        <w:ind w:left="0"/>
      </w:pPr>
    </w:p>
    <w:p w14:paraId="743494F4" w14:textId="77777777" w:rsidR="00AA6063" w:rsidRDefault="00000000">
      <w:pPr>
        <w:pStyle w:val="1"/>
        <w:numPr>
          <w:ilvl w:val="0"/>
          <w:numId w:val="4"/>
        </w:numPr>
        <w:tabs>
          <w:tab w:val="left" w:pos="533"/>
        </w:tabs>
        <w:spacing w:line="244" w:lineRule="auto"/>
        <w:ind w:left="140" w:right="141" w:firstLine="0"/>
        <w:jc w:val="both"/>
      </w:pPr>
      <w:r>
        <w:t>Участники образовательного процесса с применением электронного обучения, дистанционных образовательных технологий</w:t>
      </w:r>
      <w:r>
        <w:rPr>
          <w:b w:val="0"/>
        </w:rPr>
        <w:t>.</w:t>
      </w:r>
    </w:p>
    <w:p w14:paraId="2043420A" w14:textId="77777777" w:rsidR="00AA6063" w:rsidRDefault="00000000">
      <w:pPr>
        <w:pStyle w:val="a5"/>
        <w:numPr>
          <w:ilvl w:val="1"/>
          <w:numId w:val="4"/>
        </w:numPr>
        <w:tabs>
          <w:tab w:val="left" w:pos="776"/>
        </w:tabs>
        <w:spacing w:before="272" w:line="242" w:lineRule="auto"/>
        <w:ind w:right="141" w:firstLine="60"/>
        <w:jc w:val="both"/>
        <w:rPr>
          <w:sz w:val="24"/>
        </w:rPr>
      </w:pPr>
      <w:r>
        <w:rPr>
          <w:sz w:val="24"/>
        </w:rPr>
        <w:t>Участниками образовательного процесса с применением электронного обучения, дистанционных образовательных технологий являются: - педагогические и административные работники дошкольной образовательной организации; - обучающиеся; - родители (законные представители) обучающихся.</w:t>
      </w:r>
    </w:p>
    <w:p w14:paraId="4F49349A" w14:textId="77777777" w:rsidR="00AA6063" w:rsidRDefault="00000000">
      <w:pPr>
        <w:pStyle w:val="a5"/>
        <w:numPr>
          <w:ilvl w:val="1"/>
          <w:numId w:val="4"/>
        </w:numPr>
        <w:tabs>
          <w:tab w:val="left" w:pos="780"/>
        </w:tabs>
        <w:spacing w:before="6" w:line="242" w:lineRule="auto"/>
        <w:ind w:right="139" w:firstLine="60"/>
        <w:jc w:val="both"/>
        <w:rPr>
          <w:sz w:val="24"/>
        </w:rPr>
      </w:pPr>
      <w:r>
        <w:rPr>
          <w:sz w:val="24"/>
        </w:rPr>
        <w:t>Организация образовательного процесса с применением электронного обучения, дистанционных образовательных технологий согласуется с родителями (законными представителями) обучающихся и подтверждается в форме письменного заявления.</w:t>
      </w:r>
    </w:p>
    <w:p w14:paraId="4673CFE9" w14:textId="77777777" w:rsidR="00AA6063" w:rsidRDefault="00000000">
      <w:pPr>
        <w:pStyle w:val="a5"/>
        <w:numPr>
          <w:ilvl w:val="1"/>
          <w:numId w:val="4"/>
        </w:numPr>
        <w:tabs>
          <w:tab w:val="left" w:pos="752"/>
        </w:tabs>
        <w:spacing w:before="4" w:line="242" w:lineRule="auto"/>
        <w:ind w:right="139" w:firstLine="0"/>
        <w:jc w:val="both"/>
        <w:rPr>
          <w:sz w:val="24"/>
        </w:rPr>
      </w:pPr>
      <w:r>
        <w:rPr>
          <w:sz w:val="24"/>
        </w:rPr>
        <w:t>Права и обязанности обучающихся, осваивающих образовательные программы дошкольного образования и дополнительные общеразвивающие программы с применением электронного обучения, дистанционных образовательных технологий, определяются законодательством Российской Федерации об образовании.</w:t>
      </w:r>
    </w:p>
    <w:p w14:paraId="63FC00EC" w14:textId="77777777" w:rsidR="00AA6063" w:rsidRDefault="00000000">
      <w:pPr>
        <w:pStyle w:val="a5"/>
        <w:numPr>
          <w:ilvl w:val="1"/>
          <w:numId w:val="4"/>
        </w:numPr>
        <w:tabs>
          <w:tab w:val="left" w:pos="754"/>
        </w:tabs>
        <w:spacing w:before="6" w:line="242" w:lineRule="auto"/>
        <w:ind w:right="141" w:firstLine="60"/>
        <w:jc w:val="both"/>
        <w:rPr>
          <w:sz w:val="24"/>
        </w:rPr>
      </w:pPr>
      <w:r>
        <w:rPr>
          <w:sz w:val="24"/>
        </w:rPr>
        <w:t>Образовательный процесс с применением электронного обучения, дистанционных образовательных технологий организуется для обучающихся по основным направлениям образовательной деятельности.</w:t>
      </w:r>
    </w:p>
    <w:p w14:paraId="55BC516C" w14:textId="77777777" w:rsidR="00AA6063" w:rsidRDefault="00AA6063">
      <w:pPr>
        <w:pStyle w:val="a3"/>
        <w:spacing w:before="8"/>
        <w:ind w:left="0"/>
      </w:pPr>
    </w:p>
    <w:p w14:paraId="348C8775" w14:textId="77777777" w:rsidR="00AA6063" w:rsidRDefault="00000000">
      <w:pPr>
        <w:pStyle w:val="1"/>
        <w:numPr>
          <w:ilvl w:val="0"/>
          <w:numId w:val="4"/>
        </w:numPr>
        <w:tabs>
          <w:tab w:val="left" w:pos="359"/>
        </w:tabs>
        <w:spacing w:line="276" w:lineRule="auto"/>
        <w:ind w:left="140" w:right="1320" w:firstLine="0"/>
        <w:jc w:val="left"/>
        <w:rPr>
          <w:rFonts w:ascii="Calibri" w:hAnsi="Calibri"/>
          <w:sz w:val="22"/>
        </w:rPr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дошкольного образования и дополнительных общеразвивающих программ с применением электронного обучения, дистанционных образовательных технологий</w:t>
      </w:r>
    </w:p>
    <w:p w14:paraId="0E356A93" w14:textId="4B4DC589" w:rsidR="00AA6063" w:rsidRDefault="00000000">
      <w:pPr>
        <w:pStyle w:val="a3"/>
        <w:spacing w:before="195"/>
        <w:ind w:firstLine="60"/>
      </w:pPr>
      <w:r>
        <w:t>4.1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 взаимодействия</w:t>
      </w:r>
      <w:r>
        <w:rPr>
          <w:spacing w:val="-2"/>
        </w:rPr>
        <w:t xml:space="preserve"> </w:t>
      </w:r>
      <w:r>
        <w:t>педагогических работников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родителями 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ИКОП</w:t>
      </w:r>
      <w:r>
        <w:rPr>
          <w:spacing w:val="-2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создавать персональные и групповые онлайн</w:t>
      </w:r>
      <w:r w:rsidR="006F58F2">
        <w:t xml:space="preserve"> </w:t>
      </w:r>
      <w:r>
        <w:t>коммуникации пользователей, включая чаты и видеоконференции в автоматическом режиме.</w:t>
      </w:r>
    </w:p>
    <w:p w14:paraId="32463F6D" w14:textId="77777777" w:rsidR="00AA6063" w:rsidRDefault="00000000">
      <w:pPr>
        <w:pStyle w:val="a5"/>
        <w:numPr>
          <w:ilvl w:val="1"/>
          <w:numId w:val="1"/>
        </w:numPr>
        <w:tabs>
          <w:tab w:val="left" w:pos="620"/>
        </w:tabs>
        <w:ind w:right="145" w:firstLine="60"/>
        <w:jc w:val="left"/>
        <w:rPr>
          <w:sz w:val="24"/>
        </w:rPr>
      </w:pPr>
      <w:proofErr w:type="spellStart"/>
      <w:r>
        <w:rPr>
          <w:sz w:val="24"/>
        </w:rPr>
        <w:t>Мессенжеры</w:t>
      </w:r>
      <w:proofErr w:type="spellEnd"/>
      <w:r>
        <w:rPr>
          <w:sz w:val="24"/>
        </w:rPr>
        <w:t>, принадлежащие иностранным юридическим лицам и гражданам, запрещенные при организации взаимодействия с участниками образовательных отношений и 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организации в соответствии с ч. 8 ст. 10 Федерального закона «Об информации, информационных технологиях и о защите информации» при реализации участниками образовательных отношений (в соответствии с критериями, указанными в приказе Роскомнадзора №22 от 21 февраля 2023 года: </w:t>
      </w:r>
      <w:proofErr w:type="spellStart"/>
      <w:r>
        <w:rPr>
          <w:sz w:val="24"/>
        </w:rPr>
        <w:t>Discord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Snapchat</w:t>
      </w:r>
      <w:proofErr w:type="spellEnd"/>
      <w:r>
        <w:rPr>
          <w:sz w:val="24"/>
        </w:rPr>
        <w:t xml:space="preserve">, Skype, Microsoft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Threema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WeChat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.</w:t>
      </w:r>
    </w:p>
    <w:p w14:paraId="4BFC1103" w14:textId="77777777" w:rsidR="00AA6063" w:rsidRDefault="00000000">
      <w:pPr>
        <w:pStyle w:val="a5"/>
        <w:numPr>
          <w:ilvl w:val="1"/>
          <w:numId w:val="1"/>
        </w:numPr>
        <w:tabs>
          <w:tab w:val="left" w:pos="560"/>
        </w:tabs>
        <w:ind w:right="491" w:firstLine="0"/>
        <w:jc w:val="left"/>
        <w:rPr>
          <w:sz w:val="24"/>
        </w:rPr>
      </w:pPr>
      <w:r>
        <w:rPr>
          <w:sz w:val="24"/>
        </w:rPr>
        <w:t>Электронная информационно-образовательная среда дошкольной образовательной организации обеспечивает: - фиксацию и хранение информации о ходе образовательного 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</w:p>
    <w:p w14:paraId="202586D2" w14:textId="77777777" w:rsidR="00AA6063" w:rsidRDefault="00AA6063">
      <w:pPr>
        <w:pStyle w:val="a5"/>
        <w:jc w:val="left"/>
        <w:rPr>
          <w:sz w:val="24"/>
        </w:rPr>
        <w:sectPr w:rsidR="00AA6063">
          <w:pgSz w:w="11910" w:h="16840"/>
          <w:pgMar w:top="1040" w:right="708" w:bottom="280" w:left="992" w:header="720" w:footer="720" w:gutter="0"/>
          <w:cols w:space="720"/>
        </w:sectPr>
      </w:pPr>
    </w:p>
    <w:p w14:paraId="5AB1DAE3" w14:textId="77777777" w:rsidR="00AA6063" w:rsidRDefault="00000000">
      <w:pPr>
        <w:pStyle w:val="a3"/>
        <w:spacing w:before="66"/>
        <w:ind w:right="161"/>
      </w:pPr>
      <w:r>
        <w:lastRenderedPageBreak/>
        <w:t>оценки результатов обучения, реализация</w:t>
      </w:r>
      <w:r>
        <w:rPr>
          <w:spacing w:val="-2"/>
        </w:rPr>
        <w:t xml:space="preserve"> </w:t>
      </w:r>
      <w:r>
        <w:t>которых предусмотрена с применением электронного обучения, дистанционных образовательных технологий; - взаимодействие между участниками образовательного процесса, в том числе посредством сети Интернет. - порядок применения дошкольной образовательной организации сервисов взаимодействия педагогов с</w:t>
      </w:r>
      <w:r>
        <w:rPr>
          <w:spacing w:val="40"/>
        </w:rPr>
        <w:t xml:space="preserve"> </w:t>
      </w:r>
      <w:r>
        <w:t>обучающимися и родителями (законными представителями) посредством видео-конференц- связи,</w:t>
      </w:r>
      <w:r>
        <w:rPr>
          <w:spacing w:val="-4"/>
        </w:rPr>
        <w:t xml:space="preserve"> </w:t>
      </w:r>
      <w:r>
        <w:t>быстрого</w:t>
      </w:r>
      <w:r>
        <w:rPr>
          <w:spacing w:val="-4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текстовыми</w:t>
      </w:r>
      <w:r>
        <w:rPr>
          <w:spacing w:val="-3"/>
        </w:rPr>
        <w:t xml:space="preserve"> </w:t>
      </w:r>
      <w:r>
        <w:t>сообщениями,</w:t>
      </w:r>
      <w:r>
        <w:rPr>
          <w:spacing w:val="-4"/>
        </w:rPr>
        <w:t xml:space="preserve"> </w:t>
      </w:r>
      <w:r>
        <w:t>фото-,</w:t>
      </w:r>
      <w:r>
        <w:rPr>
          <w:spacing w:val="-4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видеоинформацией,</w:t>
      </w:r>
      <w:r>
        <w:rPr>
          <w:spacing w:val="-4"/>
        </w:rPr>
        <w:t xml:space="preserve"> </w:t>
      </w:r>
      <w:r>
        <w:t>файлами и перечень лиц, ответственных за поддержку применяемых технологий.</w:t>
      </w:r>
    </w:p>
    <w:p w14:paraId="742723EF" w14:textId="77777777" w:rsidR="00AA6063" w:rsidRDefault="00000000">
      <w:pPr>
        <w:pStyle w:val="a5"/>
        <w:numPr>
          <w:ilvl w:val="1"/>
          <w:numId w:val="1"/>
        </w:numPr>
        <w:tabs>
          <w:tab w:val="left" w:pos="620"/>
        </w:tabs>
        <w:ind w:right="525" w:firstLine="60"/>
        <w:jc w:val="left"/>
        <w:rPr>
          <w:sz w:val="24"/>
        </w:rPr>
      </w:pPr>
      <w:r>
        <w:rPr>
          <w:sz w:val="24"/>
        </w:rPr>
        <w:t>Функционирование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соответствует законодательству Российской Федерации. Дошкольная образовательная организация использует отечественное программное обеспечение при реализации образовательных </w:t>
      </w:r>
      <w:r>
        <w:rPr>
          <w:spacing w:val="-2"/>
          <w:sz w:val="24"/>
        </w:rPr>
        <w:t>программ.</w:t>
      </w:r>
    </w:p>
    <w:p w14:paraId="1C9A7020" w14:textId="77777777" w:rsidR="00AA6063" w:rsidRDefault="00000000">
      <w:pPr>
        <w:pStyle w:val="a5"/>
        <w:numPr>
          <w:ilvl w:val="1"/>
          <w:numId w:val="1"/>
        </w:numPr>
        <w:tabs>
          <w:tab w:val="left" w:pos="620"/>
        </w:tabs>
        <w:ind w:right="232" w:firstLine="60"/>
        <w:jc w:val="left"/>
        <w:rPr>
          <w:sz w:val="24"/>
        </w:rPr>
      </w:pPr>
      <w:r>
        <w:rPr>
          <w:sz w:val="24"/>
        </w:rPr>
        <w:t>Условия использования электронной информационно-образовательной среды обеспечивают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 безопасность цифровых образовательных ресурсов, используемых дошкольной образовательной организацией при реализации образовательных программ дошкольного образования,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14:paraId="6BCC4F78" w14:textId="77777777" w:rsidR="00AA6063" w:rsidRDefault="00000000">
      <w:pPr>
        <w:pStyle w:val="a5"/>
        <w:numPr>
          <w:ilvl w:val="1"/>
          <w:numId w:val="1"/>
        </w:numPr>
        <w:tabs>
          <w:tab w:val="left" w:pos="560"/>
        </w:tabs>
        <w:ind w:right="434" w:firstLine="0"/>
        <w:jc w:val="left"/>
        <w:rPr>
          <w:sz w:val="24"/>
        </w:rPr>
      </w:pPr>
      <w:r>
        <w:rPr>
          <w:sz w:val="24"/>
        </w:rPr>
        <w:t>Дошкольная образовательная организация при реализации образовательных программ дошкольного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обучающихся, использует государственные информационные системы, создаваемые, модернизируемые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14:paraId="18119240" w14:textId="77777777" w:rsidR="00AA6063" w:rsidRDefault="00000000">
      <w:pPr>
        <w:pStyle w:val="a3"/>
        <w:spacing w:before="1"/>
        <w:ind w:right="18"/>
      </w:pPr>
      <w:r>
        <w:t>4.7</w:t>
      </w:r>
      <w:r>
        <w:rPr>
          <w:spacing w:val="-4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онлайн-коммуникаций</w:t>
      </w:r>
      <w:r>
        <w:rPr>
          <w:spacing w:val="-6"/>
        </w:rPr>
        <w:t xml:space="preserve"> </w:t>
      </w:r>
      <w:r>
        <w:t>пользователей,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чаты</w:t>
      </w:r>
      <w:r>
        <w:rPr>
          <w:spacing w:val="-3"/>
        </w:rPr>
        <w:t xml:space="preserve"> </w:t>
      </w:r>
      <w:r>
        <w:t>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платформ.</w:t>
      </w:r>
    </w:p>
    <w:p w14:paraId="75246B34" w14:textId="77777777" w:rsidR="00AA6063" w:rsidRDefault="00AA6063">
      <w:pPr>
        <w:pStyle w:val="a3"/>
        <w:spacing w:before="249"/>
        <w:ind w:left="0"/>
      </w:pPr>
    </w:p>
    <w:p w14:paraId="11318E73" w14:textId="77777777" w:rsidR="00AA6063" w:rsidRDefault="00000000">
      <w:pPr>
        <w:pStyle w:val="1"/>
        <w:numPr>
          <w:ilvl w:val="0"/>
          <w:numId w:val="4"/>
        </w:numPr>
        <w:tabs>
          <w:tab w:val="left" w:pos="380"/>
        </w:tabs>
        <w:spacing w:line="276" w:lineRule="auto"/>
        <w:ind w:left="140" w:right="796" w:firstLine="0"/>
        <w:jc w:val="left"/>
      </w:pPr>
      <w:r>
        <w:t>Порядок применения электронного обучения, дистанционных образовательных 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дополнительных общеразвивающих программ</w:t>
      </w:r>
    </w:p>
    <w:p w14:paraId="35327C43" w14:textId="77777777" w:rsidR="00AA6063" w:rsidRDefault="00000000">
      <w:pPr>
        <w:pStyle w:val="a5"/>
        <w:numPr>
          <w:ilvl w:val="1"/>
          <w:numId w:val="4"/>
        </w:numPr>
        <w:tabs>
          <w:tab w:val="left" w:pos="620"/>
        </w:tabs>
        <w:spacing w:before="193"/>
        <w:ind w:right="194" w:firstLine="60"/>
        <w:rPr>
          <w:sz w:val="24"/>
        </w:rPr>
      </w:pPr>
      <w:r>
        <w:rPr>
          <w:sz w:val="24"/>
        </w:rPr>
        <w:t>Дошкольная образовательная организация реализует образовательные программы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дистанционных образовательных технологий, дистанционных образовательных технологий с учетом требований федерального государственного образовательного стандарта дошкольного </w:t>
      </w:r>
      <w:r>
        <w:rPr>
          <w:spacing w:val="-2"/>
          <w:sz w:val="24"/>
        </w:rPr>
        <w:t>образования.</w:t>
      </w:r>
    </w:p>
    <w:p w14:paraId="6CD5EFCD" w14:textId="77777777" w:rsidR="00AA6063" w:rsidRDefault="00000000">
      <w:pPr>
        <w:pStyle w:val="a5"/>
        <w:numPr>
          <w:ilvl w:val="1"/>
          <w:numId w:val="4"/>
        </w:numPr>
        <w:tabs>
          <w:tab w:val="left" w:pos="620"/>
        </w:tabs>
        <w:ind w:right="338" w:firstLine="60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 образовательных технологий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14:paraId="665D8707" w14:textId="77777777" w:rsidR="00AA6063" w:rsidRDefault="00000000">
      <w:pPr>
        <w:pStyle w:val="a5"/>
        <w:numPr>
          <w:ilvl w:val="1"/>
          <w:numId w:val="4"/>
        </w:numPr>
        <w:tabs>
          <w:tab w:val="left" w:pos="560"/>
        </w:tabs>
        <w:ind w:right="440" w:firstLine="0"/>
        <w:rPr>
          <w:sz w:val="24"/>
        </w:rPr>
      </w:pPr>
      <w:r>
        <w:rPr>
          <w:sz w:val="24"/>
        </w:rPr>
        <w:t>Дошкольная образовательная организация при реализации образовательных программ дошкольного образования или их частей с использованием электронного обучения, дистанционных образовательных технологий определяет: - основные средства обучения и цифровой образовательный контент, виды используемых дистанционных образовательных 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 электронного обучения, дистанционных образовательных технологий при реализации образовательных программ дошкольного образования, указанные в пункте 5.2 настоящего 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 образовательных сервисов и цифрового образовательного контента в обучении, которые учитываются при разработке образовательных программ дошкольного образования; - образовательные программы дошкольного образования, реализуемые с применением исключительно</w:t>
      </w:r>
    </w:p>
    <w:p w14:paraId="2D12059D" w14:textId="77777777" w:rsidR="00AA6063" w:rsidRDefault="00AA6063">
      <w:pPr>
        <w:pStyle w:val="a5"/>
        <w:jc w:val="left"/>
        <w:rPr>
          <w:sz w:val="24"/>
        </w:rPr>
        <w:sectPr w:rsidR="00AA6063">
          <w:pgSz w:w="11910" w:h="16840"/>
          <w:pgMar w:top="1040" w:right="708" w:bottom="280" w:left="992" w:header="720" w:footer="720" w:gutter="0"/>
          <w:cols w:space="720"/>
        </w:sectPr>
      </w:pPr>
    </w:p>
    <w:p w14:paraId="276E2B5B" w14:textId="77777777" w:rsidR="00AA6063" w:rsidRDefault="00000000">
      <w:pPr>
        <w:pStyle w:val="a3"/>
        <w:spacing w:before="66"/>
      </w:pPr>
      <w:r>
        <w:lastRenderedPageBreak/>
        <w:t>электронного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требованиями части 3 статьи 16 Закона об образовании.</w:t>
      </w:r>
    </w:p>
    <w:p w14:paraId="48821B4C" w14:textId="77777777" w:rsidR="00AA6063" w:rsidRDefault="00AA6063">
      <w:pPr>
        <w:pStyle w:val="a3"/>
        <w:spacing w:before="74"/>
        <w:ind w:left="0"/>
      </w:pPr>
    </w:p>
    <w:p w14:paraId="425E1943" w14:textId="77777777" w:rsidR="00AA6063" w:rsidRDefault="00000000">
      <w:pPr>
        <w:pStyle w:val="1"/>
        <w:numPr>
          <w:ilvl w:val="0"/>
          <w:numId w:val="4"/>
        </w:numPr>
        <w:tabs>
          <w:tab w:val="left" w:pos="380"/>
        </w:tabs>
        <w:spacing w:before="1" w:line="244" w:lineRule="auto"/>
        <w:ind w:left="140" w:right="768" w:firstLine="0"/>
        <w:jc w:val="both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 обучения, дистанционных образовательных технологий</w:t>
      </w:r>
    </w:p>
    <w:p w14:paraId="2EFBF356" w14:textId="77777777" w:rsidR="00AA6063" w:rsidRDefault="00000000">
      <w:pPr>
        <w:pStyle w:val="a5"/>
        <w:numPr>
          <w:ilvl w:val="1"/>
          <w:numId w:val="4"/>
        </w:numPr>
        <w:tabs>
          <w:tab w:val="left" w:pos="665"/>
        </w:tabs>
        <w:spacing w:before="106" w:line="242" w:lineRule="auto"/>
        <w:ind w:right="139" w:firstLine="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 обучения, дистанционных образовательных технологий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электронного обучения, дистанционных образовательных технологий.</w:t>
      </w:r>
    </w:p>
    <w:p w14:paraId="12B2F579" w14:textId="77777777" w:rsidR="00AA6063" w:rsidRDefault="00000000">
      <w:pPr>
        <w:pStyle w:val="a5"/>
        <w:numPr>
          <w:ilvl w:val="1"/>
          <w:numId w:val="4"/>
        </w:numPr>
        <w:tabs>
          <w:tab w:val="left" w:pos="593"/>
        </w:tabs>
        <w:spacing w:before="6" w:line="24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Педагогические работники обязаны заблаговременно сообщать </w:t>
      </w:r>
      <w:r>
        <w:rPr>
          <w:i/>
          <w:sz w:val="24"/>
        </w:rPr>
        <w:t xml:space="preserve">через электронную почту </w:t>
      </w:r>
      <w:r>
        <w:rPr>
          <w:sz w:val="24"/>
        </w:rPr>
        <w:t xml:space="preserve">родителям (законным представителям) воспитанников о проведении аудио- и видеоконференции, другого электронного занятия, в котором воспитанник принимает личное </w:t>
      </w:r>
      <w:r>
        <w:rPr>
          <w:spacing w:val="-2"/>
          <w:sz w:val="24"/>
        </w:rPr>
        <w:t>участие.</w:t>
      </w:r>
    </w:p>
    <w:p w14:paraId="767FE484" w14:textId="77777777" w:rsidR="00AA6063" w:rsidRDefault="00000000">
      <w:pPr>
        <w:pStyle w:val="a5"/>
        <w:numPr>
          <w:ilvl w:val="1"/>
          <w:numId w:val="4"/>
        </w:numPr>
        <w:tabs>
          <w:tab w:val="left" w:pos="860"/>
        </w:tabs>
        <w:spacing w:before="5" w:line="242" w:lineRule="auto"/>
        <w:ind w:right="142" w:firstLine="0"/>
        <w:jc w:val="both"/>
        <w:rPr>
          <w:sz w:val="24"/>
        </w:rPr>
      </w:pPr>
      <w:r>
        <w:rPr>
          <w:sz w:val="24"/>
        </w:rPr>
        <w:t>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14:paraId="236E99AF" w14:textId="77777777" w:rsidR="00AA6063" w:rsidRDefault="00000000">
      <w:pPr>
        <w:pStyle w:val="a5"/>
        <w:numPr>
          <w:ilvl w:val="1"/>
          <w:numId w:val="4"/>
        </w:numPr>
        <w:tabs>
          <w:tab w:val="left" w:pos="612"/>
        </w:tabs>
        <w:spacing w:before="2" w:line="242" w:lineRule="auto"/>
        <w:ind w:right="139" w:firstLine="0"/>
        <w:jc w:val="both"/>
        <w:rPr>
          <w:sz w:val="24"/>
        </w:rPr>
      </w:pPr>
      <w:r>
        <w:rPr>
          <w:sz w:val="24"/>
        </w:rPr>
        <w:t>Занятия для воспитанников до пяти лет проводятся в аудиоформате без использования ребенком компьютера. Длительность непрерывной образовательной деятельности, организованной в аудиоформате, составляет:</w:t>
      </w:r>
    </w:p>
    <w:p w14:paraId="650AA09E" w14:textId="77777777" w:rsidR="00AA6063" w:rsidRDefault="00000000">
      <w:pPr>
        <w:pStyle w:val="a5"/>
        <w:numPr>
          <w:ilvl w:val="2"/>
          <w:numId w:val="4"/>
        </w:numPr>
        <w:tabs>
          <w:tab w:val="left" w:pos="1143"/>
        </w:tabs>
        <w:spacing w:before="1" w:line="287" w:lineRule="exact"/>
        <w:ind w:left="1143" w:hanging="359"/>
        <w:jc w:val="left"/>
        <w:rPr>
          <w:position w:val="1"/>
          <w:sz w:val="24"/>
        </w:rPr>
      </w:pPr>
      <w:r>
        <w:rPr>
          <w:position w:val="1"/>
          <w:sz w:val="24"/>
        </w:rPr>
        <w:t>до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минут для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воспитанников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от 1,5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3 </w:t>
      </w:r>
      <w:r>
        <w:rPr>
          <w:spacing w:val="-4"/>
          <w:position w:val="1"/>
          <w:sz w:val="24"/>
        </w:rPr>
        <w:t>лет;</w:t>
      </w:r>
    </w:p>
    <w:p w14:paraId="63C0C9A1" w14:textId="77777777" w:rsidR="00AA6063" w:rsidRDefault="00000000">
      <w:pPr>
        <w:pStyle w:val="a5"/>
        <w:numPr>
          <w:ilvl w:val="2"/>
          <w:numId w:val="4"/>
        </w:numPr>
        <w:tabs>
          <w:tab w:val="left" w:pos="1143"/>
        </w:tabs>
        <w:spacing w:line="280" w:lineRule="exact"/>
        <w:ind w:left="1143" w:hanging="359"/>
        <w:jc w:val="left"/>
        <w:rPr>
          <w:position w:val="1"/>
          <w:sz w:val="24"/>
        </w:rPr>
      </w:pPr>
      <w:r>
        <w:rPr>
          <w:position w:val="1"/>
          <w:sz w:val="24"/>
        </w:rPr>
        <w:t>до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15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минут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3–4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лет;</w:t>
      </w:r>
    </w:p>
    <w:p w14:paraId="76040578" w14:textId="77777777" w:rsidR="00AA6063" w:rsidRDefault="00000000">
      <w:pPr>
        <w:pStyle w:val="a5"/>
        <w:numPr>
          <w:ilvl w:val="2"/>
          <w:numId w:val="4"/>
        </w:numPr>
        <w:tabs>
          <w:tab w:val="left" w:pos="1143"/>
        </w:tabs>
        <w:spacing w:line="280" w:lineRule="exact"/>
        <w:ind w:left="1143" w:hanging="359"/>
        <w:jc w:val="left"/>
        <w:rPr>
          <w:position w:val="1"/>
          <w:sz w:val="24"/>
        </w:rPr>
      </w:pPr>
      <w:r>
        <w:rPr>
          <w:position w:val="1"/>
          <w:sz w:val="24"/>
        </w:rPr>
        <w:t>до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20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минут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4–5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лет;</w:t>
      </w:r>
    </w:p>
    <w:p w14:paraId="1352C096" w14:textId="77777777" w:rsidR="00AA6063" w:rsidRDefault="00000000">
      <w:pPr>
        <w:pStyle w:val="a5"/>
        <w:numPr>
          <w:ilvl w:val="2"/>
          <w:numId w:val="4"/>
        </w:numPr>
        <w:tabs>
          <w:tab w:val="left" w:pos="1143"/>
        </w:tabs>
        <w:spacing w:line="281" w:lineRule="exact"/>
        <w:ind w:left="1143" w:hanging="359"/>
        <w:jc w:val="left"/>
        <w:rPr>
          <w:position w:val="1"/>
          <w:sz w:val="24"/>
        </w:rPr>
      </w:pPr>
      <w:r>
        <w:rPr>
          <w:position w:val="1"/>
          <w:sz w:val="24"/>
        </w:rPr>
        <w:t>до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25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минут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5–6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лет;</w:t>
      </w:r>
    </w:p>
    <w:p w14:paraId="68B2F4DC" w14:textId="77777777" w:rsidR="00AA6063" w:rsidRDefault="00000000">
      <w:pPr>
        <w:pStyle w:val="a5"/>
        <w:numPr>
          <w:ilvl w:val="2"/>
          <w:numId w:val="4"/>
        </w:numPr>
        <w:tabs>
          <w:tab w:val="left" w:pos="1143"/>
        </w:tabs>
        <w:spacing w:line="281" w:lineRule="exact"/>
        <w:ind w:left="1143" w:hanging="359"/>
        <w:jc w:val="left"/>
        <w:rPr>
          <w:position w:val="1"/>
          <w:sz w:val="24"/>
        </w:rPr>
      </w:pPr>
      <w:r>
        <w:rPr>
          <w:position w:val="1"/>
          <w:sz w:val="24"/>
        </w:rPr>
        <w:t>до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минут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6–7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лет.</w:t>
      </w:r>
    </w:p>
    <w:p w14:paraId="346888DE" w14:textId="77777777" w:rsidR="00AA6063" w:rsidRDefault="00000000">
      <w:pPr>
        <w:pStyle w:val="a5"/>
        <w:numPr>
          <w:ilvl w:val="1"/>
          <w:numId w:val="4"/>
        </w:numPr>
        <w:tabs>
          <w:tab w:val="left" w:pos="567"/>
        </w:tabs>
        <w:spacing w:line="244" w:lineRule="auto"/>
        <w:ind w:right="138" w:firstLine="0"/>
        <w:jc w:val="both"/>
        <w:rPr>
          <w:sz w:val="24"/>
        </w:rPr>
      </w:pPr>
      <w:r>
        <w:rPr>
          <w:sz w:val="24"/>
        </w:rPr>
        <w:t>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14:paraId="29578A89" w14:textId="77777777" w:rsidR="00AA6063" w:rsidRDefault="00000000">
      <w:pPr>
        <w:pStyle w:val="a5"/>
        <w:numPr>
          <w:ilvl w:val="2"/>
          <w:numId w:val="4"/>
        </w:numPr>
        <w:tabs>
          <w:tab w:val="left" w:pos="1143"/>
        </w:tabs>
        <w:spacing w:line="280" w:lineRule="exact"/>
        <w:ind w:left="1143" w:hanging="359"/>
        <w:rPr>
          <w:position w:val="1"/>
          <w:sz w:val="24"/>
        </w:rPr>
      </w:pPr>
      <w:r>
        <w:rPr>
          <w:position w:val="1"/>
          <w:sz w:val="24"/>
        </w:rPr>
        <w:t>10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минут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для воспитанников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от 5</w:t>
      </w:r>
      <w:r>
        <w:rPr>
          <w:spacing w:val="-3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лет;</w:t>
      </w:r>
    </w:p>
    <w:p w14:paraId="1E6A741A" w14:textId="77777777" w:rsidR="00AA6063" w:rsidRDefault="00000000">
      <w:pPr>
        <w:pStyle w:val="a5"/>
        <w:numPr>
          <w:ilvl w:val="2"/>
          <w:numId w:val="4"/>
        </w:numPr>
        <w:tabs>
          <w:tab w:val="left" w:pos="1143"/>
        </w:tabs>
        <w:spacing w:line="282" w:lineRule="exact"/>
        <w:ind w:left="1143" w:hanging="359"/>
        <w:rPr>
          <w:position w:val="1"/>
          <w:sz w:val="24"/>
        </w:rPr>
      </w:pPr>
      <w:r>
        <w:rPr>
          <w:position w:val="1"/>
          <w:sz w:val="24"/>
        </w:rPr>
        <w:t>15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минут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лет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старше.</w:t>
      </w:r>
    </w:p>
    <w:p w14:paraId="74F4C41C" w14:textId="77777777" w:rsidR="00AA6063" w:rsidRDefault="00000000">
      <w:pPr>
        <w:pStyle w:val="a3"/>
        <w:spacing w:line="242" w:lineRule="auto"/>
        <w:ind w:right="141"/>
        <w:jc w:val="both"/>
      </w:pPr>
      <w:r>
        <w:t>Занятия проводятся до трех раз в неделю, в дни наиболее высокой работоспособности детей: во вторник, в среду и четверг.</w:t>
      </w:r>
    </w:p>
    <w:p w14:paraId="6D146EFD" w14:textId="77777777" w:rsidR="00AA6063" w:rsidRDefault="00AA6063">
      <w:pPr>
        <w:pStyle w:val="a3"/>
        <w:spacing w:before="228"/>
        <w:ind w:left="0"/>
      </w:pPr>
    </w:p>
    <w:p w14:paraId="43F2D3D3" w14:textId="77777777" w:rsidR="00AA6063" w:rsidRDefault="00000000">
      <w:pPr>
        <w:pStyle w:val="1"/>
        <w:numPr>
          <w:ilvl w:val="0"/>
          <w:numId w:val="4"/>
        </w:numPr>
        <w:tabs>
          <w:tab w:val="left" w:pos="380"/>
        </w:tabs>
        <w:ind w:left="380"/>
        <w:jc w:val="both"/>
        <w:rPr>
          <w:b w:val="0"/>
        </w:rPr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55B51F7E" w14:textId="77777777" w:rsidR="00AA6063" w:rsidRDefault="00000000">
      <w:pPr>
        <w:pStyle w:val="a5"/>
        <w:numPr>
          <w:ilvl w:val="1"/>
          <w:numId w:val="4"/>
        </w:numPr>
        <w:tabs>
          <w:tab w:val="left" w:pos="620"/>
        </w:tabs>
        <w:spacing w:before="242"/>
        <w:ind w:left="620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14:paraId="2085F673" w14:textId="77777777" w:rsidR="00AA6063" w:rsidRDefault="00000000">
      <w:pPr>
        <w:pStyle w:val="a5"/>
        <w:numPr>
          <w:ilvl w:val="1"/>
          <w:numId w:val="4"/>
        </w:numPr>
        <w:tabs>
          <w:tab w:val="left" w:pos="560"/>
        </w:tabs>
        <w:spacing w:before="243" w:line="276" w:lineRule="auto"/>
        <w:ind w:right="190" w:firstLine="0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отношений путем размещения на официальном сайте дошкольной образовательной организации в сети </w:t>
      </w:r>
      <w:r>
        <w:rPr>
          <w:spacing w:val="-2"/>
          <w:sz w:val="24"/>
        </w:rPr>
        <w:t>"Интернет".</w:t>
      </w:r>
    </w:p>
    <w:sectPr w:rsidR="00AA6063">
      <w:pgSz w:w="11910" w:h="16840"/>
      <w:pgMar w:top="104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8DE3" w14:textId="77777777" w:rsidR="002E6463" w:rsidRDefault="002E6463" w:rsidP="006F58F2">
      <w:r>
        <w:separator/>
      </w:r>
    </w:p>
  </w:endnote>
  <w:endnote w:type="continuationSeparator" w:id="0">
    <w:p w14:paraId="237A9133" w14:textId="77777777" w:rsidR="002E6463" w:rsidRDefault="002E6463" w:rsidP="006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434A" w14:textId="77777777" w:rsidR="002E6463" w:rsidRDefault="002E6463" w:rsidP="006F58F2">
      <w:r>
        <w:separator/>
      </w:r>
    </w:p>
  </w:footnote>
  <w:footnote w:type="continuationSeparator" w:id="0">
    <w:p w14:paraId="05262957" w14:textId="77777777" w:rsidR="002E6463" w:rsidRDefault="002E6463" w:rsidP="006F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9BD"/>
    <w:multiLevelType w:val="multilevel"/>
    <w:tmpl w:val="AB627F64"/>
    <w:lvl w:ilvl="0">
      <w:start w:val="1"/>
      <w:numFmt w:val="decimal"/>
      <w:lvlText w:val="%1"/>
      <w:lvlJc w:val="left"/>
      <w:pPr>
        <w:ind w:left="14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2F0052F8"/>
    <w:multiLevelType w:val="multilevel"/>
    <w:tmpl w:val="95F8EDA6"/>
    <w:lvl w:ilvl="0">
      <w:start w:val="4"/>
      <w:numFmt w:val="decimal"/>
      <w:lvlText w:val="%1"/>
      <w:lvlJc w:val="left"/>
      <w:pPr>
        <w:ind w:left="14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9B950D5"/>
    <w:multiLevelType w:val="multilevel"/>
    <w:tmpl w:val="9F924B34"/>
    <w:lvl w:ilvl="0">
      <w:start w:val="1"/>
      <w:numFmt w:val="decimal"/>
      <w:lvlText w:val="%1."/>
      <w:lvlJc w:val="left"/>
      <w:pPr>
        <w:ind w:left="421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5F62E4D"/>
    <w:multiLevelType w:val="multilevel"/>
    <w:tmpl w:val="1932E4BC"/>
    <w:lvl w:ilvl="0">
      <w:start w:val="1"/>
      <w:numFmt w:val="decimal"/>
      <w:lvlText w:val="%1"/>
      <w:lvlJc w:val="left"/>
      <w:pPr>
        <w:ind w:left="140" w:hanging="50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0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07"/>
      </w:pPr>
      <w:rPr>
        <w:rFonts w:hint="default"/>
        <w:lang w:val="ru-RU" w:eastAsia="en-US" w:bidi="ar-SA"/>
      </w:rPr>
    </w:lvl>
  </w:abstractNum>
  <w:num w:numId="1" w16cid:durableId="269894138">
    <w:abstractNumId w:val="1"/>
  </w:num>
  <w:num w:numId="2" w16cid:durableId="422460937">
    <w:abstractNumId w:val="3"/>
  </w:num>
  <w:num w:numId="3" w16cid:durableId="1009986659">
    <w:abstractNumId w:val="0"/>
  </w:num>
  <w:num w:numId="4" w16cid:durableId="42900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3"/>
    <w:rsid w:val="002E6463"/>
    <w:rsid w:val="006F58F2"/>
    <w:rsid w:val="009C1BEF"/>
    <w:rsid w:val="00A44576"/>
    <w:rsid w:val="00A57069"/>
    <w:rsid w:val="00A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E559"/>
  <w15:docId w15:val="{41F9F350-9E79-41E5-9264-6641457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" w:right="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"/>
      <w:ind w:left="50"/>
    </w:pPr>
  </w:style>
  <w:style w:type="paragraph" w:styleId="a6">
    <w:name w:val="header"/>
    <w:basedOn w:val="a"/>
    <w:link w:val="a7"/>
    <w:uiPriority w:val="99"/>
    <w:unhideWhenUsed/>
    <w:rsid w:val="006F58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8F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58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8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2024-12-23T11:08:00Z</dcterms:created>
  <dcterms:modified xsi:type="dcterms:W3CDTF">2024-12-23T11:08:00Z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2024-12-23T00:00:00Z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D:20240923060446</vt:lpwstr>
  </property>
</Properties>
</file>